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4C74" w14:textId="77777777" w:rsidR="00E95207" w:rsidRPr="00D75059" w:rsidRDefault="00E95207" w:rsidP="00E95207">
      <w:pPr>
        <w:rPr>
          <w:sz w:val="20"/>
          <w:szCs w:val="20"/>
        </w:rPr>
      </w:pPr>
    </w:p>
    <w:p w14:paraId="63CE95FB" w14:textId="77777777" w:rsidR="00031ADA" w:rsidRPr="00D75059" w:rsidRDefault="00031ADA" w:rsidP="00E95207">
      <w:pPr>
        <w:rPr>
          <w:b/>
          <w:sz w:val="20"/>
          <w:szCs w:val="20"/>
        </w:rPr>
      </w:pPr>
      <w:r w:rsidRPr="00D75059">
        <w:rPr>
          <w:b/>
          <w:sz w:val="20"/>
          <w:szCs w:val="20"/>
        </w:rPr>
        <w:t xml:space="preserve">Proposal </w:t>
      </w:r>
      <w:proofErr w:type="gramStart"/>
      <w:r w:rsidRPr="00D75059">
        <w:rPr>
          <w:b/>
          <w:sz w:val="20"/>
          <w:szCs w:val="20"/>
        </w:rPr>
        <w:t>Mock Up</w:t>
      </w:r>
      <w:proofErr w:type="gramEnd"/>
      <w:r w:rsidRPr="00D75059">
        <w:rPr>
          <w:b/>
          <w:sz w:val="20"/>
          <w:szCs w:val="20"/>
        </w:rPr>
        <w:t>: Using MSWord to Create a Long Document</w:t>
      </w:r>
    </w:p>
    <w:p w14:paraId="0A6B5FE0" w14:textId="77777777" w:rsidR="00031ADA" w:rsidRPr="00D75059" w:rsidRDefault="00031ADA" w:rsidP="00E95207">
      <w:pPr>
        <w:rPr>
          <w:sz w:val="20"/>
          <w:szCs w:val="20"/>
        </w:rPr>
      </w:pPr>
    </w:p>
    <w:p w14:paraId="55E3FE58" w14:textId="41933A23" w:rsidR="00E95207" w:rsidRPr="00D75059" w:rsidRDefault="00031ADA" w:rsidP="00E95207">
      <w:pPr>
        <w:rPr>
          <w:sz w:val="20"/>
          <w:szCs w:val="20"/>
        </w:rPr>
      </w:pPr>
      <w:r w:rsidRPr="00D75059">
        <w:rPr>
          <w:sz w:val="20"/>
          <w:szCs w:val="20"/>
        </w:rPr>
        <w:t>This assignment asks you to c</w:t>
      </w:r>
      <w:r w:rsidR="00E95207" w:rsidRPr="00D75059">
        <w:rPr>
          <w:sz w:val="20"/>
          <w:szCs w:val="20"/>
        </w:rPr>
        <w:t xml:space="preserve">reate a mock-up of your proposal on </w:t>
      </w:r>
      <w:r w:rsidRPr="00D75059">
        <w:rPr>
          <w:sz w:val="20"/>
          <w:szCs w:val="20"/>
        </w:rPr>
        <w:t xml:space="preserve">MSWord with </w:t>
      </w:r>
      <w:r w:rsidR="00E95207" w:rsidRPr="00D75059">
        <w:rPr>
          <w:sz w:val="20"/>
          <w:szCs w:val="20"/>
        </w:rPr>
        <w:t>the following parts:</w:t>
      </w:r>
    </w:p>
    <w:p w14:paraId="26A147B8" w14:textId="77777777" w:rsidR="00E95207" w:rsidRPr="00D75059" w:rsidRDefault="00E95207" w:rsidP="00E95207">
      <w:pPr>
        <w:rPr>
          <w:sz w:val="20"/>
          <w:szCs w:val="20"/>
        </w:rPr>
      </w:pPr>
    </w:p>
    <w:p w14:paraId="144917D7" w14:textId="77777777" w:rsidR="00E95207" w:rsidRPr="00D75059" w:rsidRDefault="00E95207" w:rsidP="00031A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059">
        <w:rPr>
          <w:sz w:val="20"/>
          <w:szCs w:val="20"/>
        </w:rPr>
        <w:t>Title page (cover page)</w:t>
      </w:r>
    </w:p>
    <w:p w14:paraId="53245D35" w14:textId="77777777" w:rsidR="00E95207" w:rsidRPr="00D75059" w:rsidRDefault="00E95207" w:rsidP="00031A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059">
        <w:rPr>
          <w:sz w:val="20"/>
          <w:szCs w:val="20"/>
        </w:rPr>
        <w:t>Table of contents</w:t>
      </w:r>
    </w:p>
    <w:p w14:paraId="3518ACBF" w14:textId="77777777" w:rsidR="00E95207" w:rsidRPr="00D75059" w:rsidRDefault="00E95207" w:rsidP="00031AD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059">
        <w:rPr>
          <w:sz w:val="20"/>
          <w:szCs w:val="20"/>
        </w:rPr>
        <w:t>List of Figures</w:t>
      </w:r>
    </w:p>
    <w:p w14:paraId="04286045" w14:textId="71C16CB9" w:rsidR="008443E0" w:rsidRPr="00D75059" w:rsidRDefault="00E95207" w:rsidP="00E952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059">
        <w:rPr>
          <w:sz w:val="20"/>
          <w:szCs w:val="20"/>
        </w:rPr>
        <w:t>Each section of the proposal designated</w:t>
      </w:r>
      <w:r w:rsidR="00371FB9" w:rsidRPr="00D75059">
        <w:rPr>
          <w:sz w:val="20"/>
          <w:szCs w:val="20"/>
        </w:rPr>
        <w:t xml:space="preserve"> as a level 1 h</w:t>
      </w:r>
      <w:r w:rsidRPr="00D75059">
        <w:rPr>
          <w:sz w:val="20"/>
          <w:szCs w:val="20"/>
        </w:rPr>
        <w:t>eading, and at least some level 2 headings (make them up if you need to)</w:t>
      </w:r>
      <w:r w:rsidR="008443E0" w:rsidRPr="00D75059">
        <w:rPr>
          <w:sz w:val="20"/>
          <w:szCs w:val="20"/>
        </w:rPr>
        <w:t xml:space="preserve">. Text in each section should be one </w:t>
      </w:r>
      <w:r w:rsidRPr="00D75059">
        <w:rPr>
          <w:sz w:val="20"/>
          <w:szCs w:val="20"/>
        </w:rPr>
        <w:t>to two paragraphs</w:t>
      </w:r>
      <w:r w:rsidR="008443E0" w:rsidRPr="00D75059">
        <w:rPr>
          <w:sz w:val="20"/>
          <w:szCs w:val="20"/>
        </w:rPr>
        <w:t xml:space="preserve"> (it can be fake text)</w:t>
      </w:r>
      <w:r w:rsidRPr="00D75059">
        <w:rPr>
          <w:sz w:val="20"/>
          <w:szCs w:val="20"/>
        </w:rPr>
        <w:t xml:space="preserve">, with at least one graphic and at least one level-2 heading. </w:t>
      </w:r>
    </w:p>
    <w:p w14:paraId="1078A935" w14:textId="77777777" w:rsidR="008443E0" w:rsidRPr="00D75059" w:rsidRDefault="008443E0" w:rsidP="00E95207">
      <w:pPr>
        <w:rPr>
          <w:sz w:val="20"/>
          <w:szCs w:val="20"/>
        </w:rPr>
      </w:pPr>
    </w:p>
    <w:p w14:paraId="0035F2C9" w14:textId="1C01E9F2" w:rsidR="00E95207" w:rsidRPr="00D75059" w:rsidRDefault="00E95207" w:rsidP="00E95207">
      <w:pPr>
        <w:rPr>
          <w:sz w:val="20"/>
          <w:szCs w:val="20"/>
        </w:rPr>
      </w:pPr>
      <w:r w:rsidRPr="00D75059">
        <w:rPr>
          <w:sz w:val="20"/>
          <w:szCs w:val="20"/>
        </w:rPr>
        <w:t>Pagination should be as follows:</w:t>
      </w:r>
    </w:p>
    <w:p w14:paraId="30AFA6B1" w14:textId="77777777" w:rsidR="00E95207" w:rsidRPr="00D75059" w:rsidRDefault="00E95207" w:rsidP="00E952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059">
        <w:rPr>
          <w:sz w:val="20"/>
          <w:szCs w:val="20"/>
        </w:rPr>
        <w:t>No page number on the title page, and it is not numbered</w:t>
      </w:r>
    </w:p>
    <w:p w14:paraId="5D9AAB71" w14:textId="7B0C2B1C" w:rsidR="00E95207" w:rsidRPr="00D75059" w:rsidRDefault="00E95207" w:rsidP="00E952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059">
        <w:rPr>
          <w:sz w:val="20"/>
          <w:szCs w:val="20"/>
        </w:rPr>
        <w:t>Small-case Roman nume</w:t>
      </w:r>
      <w:r w:rsidR="00F573BF" w:rsidRPr="00D75059">
        <w:rPr>
          <w:sz w:val="20"/>
          <w:szCs w:val="20"/>
        </w:rPr>
        <w:t>rals for front matter (TOC and L</w:t>
      </w:r>
      <w:r w:rsidRPr="00D75059">
        <w:rPr>
          <w:sz w:val="20"/>
          <w:szCs w:val="20"/>
        </w:rPr>
        <w:t>OF) in footer center</w:t>
      </w:r>
    </w:p>
    <w:p w14:paraId="11AFFFCC" w14:textId="2474F33D" w:rsidR="00E95207" w:rsidRPr="00D75059" w:rsidRDefault="00E95207" w:rsidP="00E952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059">
        <w:rPr>
          <w:sz w:val="20"/>
          <w:szCs w:val="20"/>
        </w:rPr>
        <w:t>Arabic numerals in upper right header, with a name/title as well</w:t>
      </w:r>
    </w:p>
    <w:p w14:paraId="27F4DE3F" w14:textId="77777777" w:rsidR="00E95207" w:rsidRPr="00D75059" w:rsidRDefault="00E95207" w:rsidP="00E95207">
      <w:pPr>
        <w:rPr>
          <w:sz w:val="20"/>
          <w:szCs w:val="20"/>
        </w:rPr>
      </w:pPr>
    </w:p>
    <w:p w14:paraId="08CAD3BD" w14:textId="2D63007B" w:rsidR="00031ADA" w:rsidRPr="00D75059" w:rsidRDefault="00E95207">
      <w:pPr>
        <w:rPr>
          <w:sz w:val="20"/>
          <w:szCs w:val="20"/>
        </w:rPr>
      </w:pPr>
      <w:r w:rsidRPr="00D75059">
        <w:rPr>
          <w:sz w:val="20"/>
          <w:szCs w:val="20"/>
        </w:rPr>
        <w:t>At the end you will hand in a perfectly organized</w:t>
      </w:r>
      <w:r w:rsidR="00D75059">
        <w:rPr>
          <w:sz w:val="20"/>
          <w:szCs w:val="20"/>
        </w:rPr>
        <w:t xml:space="preserve"> and deliberately formatted</w:t>
      </w:r>
      <w:r w:rsidRPr="00D75059">
        <w:rPr>
          <w:sz w:val="20"/>
          <w:szCs w:val="20"/>
        </w:rPr>
        <w:t xml:space="preserve"> long document a</w:t>
      </w:r>
      <w:r w:rsidR="00D75059">
        <w:rPr>
          <w:sz w:val="20"/>
          <w:szCs w:val="20"/>
        </w:rPr>
        <w:t>s</w:t>
      </w:r>
      <w:r w:rsidRPr="00D75059">
        <w:rPr>
          <w:sz w:val="20"/>
          <w:szCs w:val="20"/>
        </w:rPr>
        <w:t xml:space="preserve"> the basis</w:t>
      </w:r>
      <w:r w:rsidR="00371FB9" w:rsidRPr="00D75059">
        <w:rPr>
          <w:sz w:val="20"/>
          <w:szCs w:val="20"/>
        </w:rPr>
        <w:t xml:space="preserve"> your proposal</w:t>
      </w:r>
      <w:r w:rsidR="00D75059">
        <w:rPr>
          <w:sz w:val="20"/>
          <w:szCs w:val="20"/>
        </w:rPr>
        <w:t xml:space="preserve">, </w:t>
      </w:r>
      <w:r w:rsidR="00D75059" w:rsidRPr="00D75059">
        <w:rPr>
          <w:sz w:val="20"/>
          <w:szCs w:val="20"/>
        </w:rPr>
        <w:t>a style sheet of sorts</w:t>
      </w:r>
      <w:r w:rsidR="00D75059">
        <w:rPr>
          <w:sz w:val="20"/>
          <w:szCs w:val="20"/>
        </w:rPr>
        <w:t xml:space="preserve">. This is also the time where, if your group </w:t>
      </w:r>
      <w:proofErr w:type="gramStart"/>
      <w:r w:rsidR="00D75059">
        <w:rPr>
          <w:sz w:val="20"/>
          <w:szCs w:val="20"/>
        </w:rPr>
        <w:t>hasn’t</w:t>
      </w:r>
      <w:proofErr w:type="gramEnd"/>
      <w:r w:rsidR="00D75059">
        <w:rPr>
          <w:sz w:val="20"/>
          <w:szCs w:val="20"/>
        </w:rPr>
        <w:t xml:space="preserve"> yet created a style sheet or made design decisions, you should begin to make them.</w:t>
      </w:r>
    </w:p>
    <w:p w14:paraId="6829BA9F" w14:textId="77777777" w:rsidR="00E95207" w:rsidRPr="00D75059" w:rsidRDefault="00E95207">
      <w:pPr>
        <w:rPr>
          <w:sz w:val="20"/>
          <w:szCs w:val="20"/>
        </w:rPr>
      </w:pPr>
    </w:p>
    <w:p w14:paraId="23E9521C" w14:textId="7A0FEC69" w:rsidR="00E95207" w:rsidRPr="00D75059" w:rsidRDefault="00E95207">
      <w:pPr>
        <w:rPr>
          <w:sz w:val="20"/>
          <w:szCs w:val="20"/>
        </w:rPr>
      </w:pPr>
      <w:r w:rsidRPr="00D75059">
        <w:rPr>
          <w:sz w:val="20"/>
          <w:szCs w:val="20"/>
        </w:rPr>
        <w:t>Now, how do y</w:t>
      </w:r>
      <w:r w:rsidR="00031ADA" w:rsidRPr="00D75059">
        <w:rPr>
          <w:sz w:val="20"/>
          <w:szCs w:val="20"/>
        </w:rPr>
        <w:t xml:space="preserve">ou </w:t>
      </w:r>
      <w:r w:rsidR="00D75059">
        <w:rPr>
          <w:sz w:val="20"/>
          <w:szCs w:val="20"/>
        </w:rPr>
        <w:t>tackle this assignment</w:t>
      </w:r>
      <w:r w:rsidR="00031ADA" w:rsidRPr="00D75059">
        <w:rPr>
          <w:sz w:val="20"/>
          <w:szCs w:val="20"/>
        </w:rPr>
        <w:t>? Divide and conquer! E</w:t>
      </w:r>
      <w:r w:rsidRPr="00D75059">
        <w:rPr>
          <w:sz w:val="20"/>
          <w:szCs w:val="20"/>
        </w:rPr>
        <w:t>ach group wil</w:t>
      </w:r>
      <w:r w:rsidR="008443E0" w:rsidRPr="00D75059">
        <w:rPr>
          <w:sz w:val="20"/>
          <w:szCs w:val="20"/>
        </w:rPr>
        <w:t xml:space="preserve">l look up/learn/practice doing </w:t>
      </w:r>
      <w:r w:rsidRPr="00D75059">
        <w:rPr>
          <w:sz w:val="20"/>
          <w:szCs w:val="20"/>
        </w:rPr>
        <w:t>major items that are important for formatting long documents. These groups will create instructions on them and</w:t>
      </w:r>
      <w:r w:rsidR="00D75059">
        <w:rPr>
          <w:sz w:val="20"/>
          <w:szCs w:val="20"/>
        </w:rPr>
        <w:t xml:space="preserve"> post/</w:t>
      </w:r>
      <w:r w:rsidRPr="00D75059">
        <w:rPr>
          <w:sz w:val="20"/>
          <w:szCs w:val="20"/>
        </w:rPr>
        <w:t>forward</w:t>
      </w:r>
      <w:r w:rsidR="00371FB9" w:rsidRPr="00D75059">
        <w:rPr>
          <w:sz w:val="20"/>
          <w:szCs w:val="20"/>
        </w:rPr>
        <w:t xml:space="preserve"> them to others in the class. Each group is</w:t>
      </w:r>
      <w:r w:rsidR="00D75059" w:rsidRPr="00D75059">
        <w:rPr>
          <w:sz w:val="20"/>
          <w:szCs w:val="20"/>
        </w:rPr>
        <w:t xml:space="preserve"> thus</w:t>
      </w:r>
      <w:r w:rsidRPr="00D75059">
        <w:rPr>
          <w:sz w:val="20"/>
          <w:szCs w:val="20"/>
        </w:rPr>
        <w:t xml:space="preserve"> learning features of MSWord</w:t>
      </w:r>
      <w:r w:rsidR="00D75059" w:rsidRPr="00D75059">
        <w:rPr>
          <w:sz w:val="20"/>
          <w:szCs w:val="20"/>
        </w:rPr>
        <w:t>, creating instructions</w:t>
      </w:r>
      <w:r w:rsidR="00D75059">
        <w:rPr>
          <w:sz w:val="20"/>
          <w:szCs w:val="20"/>
        </w:rPr>
        <w:t>,</w:t>
      </w:r>
      <w:r w:rsidR="00D75059" w:rsidRPr="00D75059">
        <w:rPr>
          <w:sz w:val="20"/>
          <w:szCs w:val="20"/>
        </w:rPr>
        <w:t xml:space="preserve"> AND laying the foundation for its proposal.</w:t>
      </w:r>
    </w:p>
    <w:p w14:paraId="48FFC8AC" w14:textId="77777777" w:rsidR="00E95207" w:rsidRPr="00D75059" w:rsidRDefault="00E95207">
      <w:pPr>
        <w:rPr>
          <w:sz w:val="20"/>
          <w:szCs w:val="20"/>
        </w:rPr>
      </w:pPr>
    </w:p>
    <w:p w14:paraId="5CB032F6" w14:textId="290AB990" w:rsidR="00031ADA" w:rsidRPr="00D75059" w:rsidRDefault="00E95207">
      <w:pPr>
        <w:rPr>
          <w:sz w:val="20"/>
          <w:szCs w:val="20"/>
        </w:rPr>
      </w:pPr>
      <w:r w:rsidRPr="00D75059">
        <w:rPr>
          <w:sz w:val="20"/>
          <w:szCs w:val="20"/>
        </w:rPr>
        <w:t>Now you might know some of these</w:t>
      </w:r>
      <w:r w:rsidR="00D75059" w:rsidRPr="00D75059">
        <w:rPr>
          <w:sz w:val="20"/>
          <w:szCs w:val="20"/>
        </w:rPr>
        <w:t xml:space="preserve"> MSWord features</w:t>
      </w:r>
      <w:r w:rsidRPr="00D75059">
        <w:rPr>
          <w:sz w:val="20"/>
          <w:szCs w:val="20"/>
        </w:rPr>
        <w:t xml:space="preserve"> already,</w:t>
      </w:r>
      <w:r w:rsidR="00D75059" w:rsidRPr="00D75059">
        <w:rPr>
          <w:sz w:val="20"/>
          <w:szCs w:val="20"/>
        </w:rPr>
        <w:t xml:space="preserve"> especially if you had me for Tech Writing I, </w:t>
      </w:r>
      <w:r w:rsidRPr="00D75059">
        <w:rPr>
          <w:sz w:val="20"/>
          <w:szCs w:val="20"/>
        </w:rPr>
        <w:t>so I am not going to assign sections now b</w:t>
      </w:r>
      <w:r w:rsidR="00031ADA" w:rsidRPr="00D75059">
        <w:rPr>
          <w:sz w:val="20"/>
          <w:szCs w:val="20"/>
        </w:rPr>
        <w:t>ut ask for volunteers in class. Collectively you should learn (and teach each other) how to:</w:t>
      </w:r>
    </w:p>
    <w:p w14:paraId="5FC7FD91" w14:textId="6E9FFF06" w:rsidR="00E95207" w:rsidRPr="008272DA" w:rsidRDefault="00E95207" w:rsidP="00031A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72DA">
        <w:rPr>
          <w:sz w:val="20"/>
          <w:szCs w:val="20"/>
        </w:rPr>
        <w:t>use headers and footers in the main document</w:t>
      </w:r>
    </w:p>
    <w:p w14:paraId="16577C78" w14:textId="15941BE4" w:rsidR="00E95207" w:rsidRPr="008272DA" w:rsidRDefault="00031ADA" w:rsidP="00031ADA">
      <w:pPr>
        <w:pStyle w:val="ListParagraph"/>
        <w:numPr>
          <w:ilvl w:val="0"/>
          <w:numId w:val="3"/>
        </w:numPr>
        <w:rPr>
          <w:sz w:val="20"/>
          <w:szCs w:val="20"/>
          <w:highlight w:val="green"/>
        </w:rPr>
      </w:pPr>
      <w:r w:rsidRPr="008272DA">
        <w:rPr>
          <w:sz w:val="20"/>
          <w:szCs w:val="20"/>
          <w:highlight w:val="green"/>
        </w:rPr>
        <w:t xml:space="preserve">create </w:t>
      </w:r>
      <w:r w:rsidR="00E95207" w:rsidRPr="008272DA">
        <w:rPr>
          <w:sz w:val="20"/>
          <w:szCs w:val="20"/>
          <w:highlight w:val="green"/>
        </w:rPr>
        <w:t xml:space="preserve">sections and section breaks </w:t>
      </w:r>
      <w:r w:rsidRPr="008272DA">
        <w:rPr>
          <w:sz w:val="20"/>
          <w:szCs w:val="20"/>
          <w:highlight w:val="green"/>
        </w:rPr>
        <w:t>and understand why to use them</w:t>
      </w:r>
    </w:p>
    <w:p w14:paraId="0D911FDB" w14:textId="61F8E610" w:rsidR="00031ADA" w:rsidRPr="008272DA" w:rsidRDefault="00031ADA" w:rsidP="00031ADA">
      <w:pPr>
        <w:pStyle w:val="ListParagraph"/>
        <w:numPr>
          <w:ilvl w:val="0"/>
          <w:numId w:val="3"/>
        </w:numPr>
        <w:rPr>
          <w:sz w:val="20"/>
          <w:szCs w:val="20"/>
          <w:highlight w:val="green"/>
        </w:rPr>
      </w:pPr>
      <w:r w:rsidRPr="008272DA">
        <w:rPr>
          <w:sz w:val="20"/>
          <w:szCs w:val="20"/>
          <w:highlight w:val="green"/>
        </w:rPr>
        <w:t>paginate sections (front matter separately from main text)</w:t>
      </w:r>
    </w:p>
    <w:p w14:paraId="51CC35C0" w14:textId="7C1FD8F1" w:rsidR="00031ADA" w:rsidRPr="008272DA" w:rsidRDefault="00031ADA" w:rsidP="00031ADA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8272DA">
        <w:rPr>
          <w:sz w:val="20"/>
          <w:szCs w:val="20"/>
          <w:highlight w:val="yellow"/>
        </w:rPr>
        <w:t>modify and use styles to format headings and text</w:t>
      </w:r>
    </w:p>
    <w:p w14:paraId="2291BA57" w14:textId="4FC220D8" w:rsidR="00031ADA" w:rsidRPr="008272DA" w:rsidRDefault="00031ADA" w:rsidP="00031ADA">
      <w:pPr>
        <w:pStyle w:val="ListParagraph"/>
        <w:numPr>
          <w:ilvl w:val="0"/>
          <w:numId w:val="3"/>
        </w:numPr>
        <w:rPr>
          <w:sz w:val="20"/>
          <w:szCs w:val="20"/>
          <w:highlight w:val="cyan"/>
        </w:rPr>
      </w:pPr>
      <w:r w:rsidRPr="008272DA">
        <w:rPr>
          <w:sz w:val="20"/>
          <w:szCs w:val="20"/>
          <w:highlight w:val="cyan"/>
        </w:rPr>
        <w:t>create</w:t>
      </w:r>
      <w:r w:rsidR="00F573BF" w:rsidRPr="008272DA">
        <w:rPr>
          <w:sz w:val="20"/>
          <w:szCs w:val="20"/>
          <w:highlight w:val="cyan"/>
        </w:rPr>
        <w:t>/insert</w:t>
      </w:r>
      <w:r w:rsidRPr="008272DA">
        <w:rPr>
          <w:sz w:val="20"/>
          <w:szCs w:val="20"/>
          <w:highlight w:val="cyan"/>
        </w:rPr>
        <w:t xml:space="preserve"> a title page</w:t>
      </w:r>
      <w:r w:rsidR="00F573BF" w:rsidRPr="008272DA">
        <w:rPr>
          <w:sz w:val="20"/>
          <w:szCs w:val="20"/>
          <w:highlight w:val="cyan"/>
        </w:rPr>
        <w:t xml:space="preserve"> without messing up pagination</w:t>
      </w:r>
    </w:p>
    <w:p w14:paraId="354EC470" w14:textId="526B9705" w:rsidR="00E95207" w:rsidRPr="00D75059" w:rsidRDefault="00E95207" w:rsidP="00031AD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72DA">
        <w:rPr>
          <w:sz w:val="20"/>
          <w:szCs w:val="20"/>
          <w:highlight w:val="yellow"/>
        </w:rPr>
        <w:t>create a Table of Contents (TOC</w:t>
      </w:r>
      <w:r w:rsidR="00031ADA" w:rsidRPr="008272DA">
        <w:rPr>
          <w:sz w:val="20"/>
          <w:szCs w:val="20"/>
          <w:highlight w:val="yellow"/>
        </w:rPr>
        <w:t xml:space="preserve">) </w:t>
      </w:r>
      <w:r w:rsidR="00371FB9" w:rsidRPr="008272DA">
        <w:rPr>
          <w:sz w:val="20"/>
          <w:szCs w:val="20"/>
          <w:highlight w:val="yellow"/>
        </w:rPr>
        <w:t>using styles</w:t>
      </w:r>
    </w:p>
    <w:p w14:paraId="29D2C30C" w14:textId="099C9D0C" w:rsidR="00E95207" w:rsidRPr="008272DA" w:rsidRDefault="00E95207" w:rsidP="00031ADA">
      <w:pPr>
        <w:pStyle w:val="ListParagraph"/>
        <w:numPr>
          <w:ilvl w:val="0"/>
          <w:numId w:val="3"/>
        </w:numPr>
        <w:rPr>
          <w:sz w:val="20"/>
          <w:szCs w:val="20"/>
          <w:highlight w:val="cyan"/>
        </w:rPr>
      </w:pPr>
      <w:r w:rsidRPr="008272DA">
        <w:rPr>
          <w:sz w:val="20"/>
          <w:szCs w:val="20"/>
          <w:highlight w:val="cyan"/>
        </w:rPr>
        <w:t>insert and format figures, create captions, and gen</w:t>
      </w:r>
      <w:r w:rsidR="00031ADA" w:rsidRPr="008272DA">
        <w:rPr>
          <w:sz w:val="20"/>
          <w:szCs w:val="20"/>
          <w:highlight w:val="cyan"/>
        </w:rPr>
        <w:t>erate a Table of Figures (TOF)</w:t>
      </w:r>
    </w:p>
    <w:p w14:paraId="15916C58" w14:textId="77777777" w:rsidR="00E95207" w:rsidRPr="00D75059" w:rsidRDefault="00E95207">
      <w:pPr>
        <w:rPr>
          <w:sz w:val="20"/>
          <w:szCs w:val="20"/>
        </w:rPr>
      </w:pPr>
    </w:p>
    <w:p w14:paraId="0721F20F" w14:textId="283CB5DC" w:rsidR="00031ADA" w:rsidRPr="00D75059" w:rsidRDefault="00031ADA">
      <w:pPr>
        <w:rPr>
          <w:sz w:val="20"/>
          <w:szCs w:val="20"/>
        </w:rPr>
      </w:pPr>
      <w:proofErr w:type="gramStart"/>
      <w:r w:rsidRPr="00D75059">
        <w:rPr>
          <w:sz w:val="20"/>
          <w:szCs w:val="20"/>
        </w:rPr>
        <w:t>You’ll</w:t>
      </w:r>
      <w:proofErr w:type="gramEnd"/>
      <w:r w:rsidRPr="00D75059">
        <w:rPr>
          <w:sz w:val="20"/>
          <w:szCs w:val="20"/>
        </w:rPr>
        <w:t xml:space="preserve"> have class time to </w:t>
      </w:r>
      <w:r w:rsidR="009C2782" w:rsidRPr="00D75059">
        <w:rPr>
          <w:sz w:val="20"/>
          <w:szCs w:val="20"/>
        </w:rPr>
        <w:t>choose a topic</w:t>
      </w:r>
      <w:r w:rsidRPr="00D75059">
        <w:rPr>
          <w:sz w:val="20"/>
          <w:szCs w:val="20"/>
        </w:rPr>
        <w:t xml:space="preserve"> as an entire group</w:t>
      </w:r>
      <w:r w:rsidR="009C2782" w:rsidRPr="00D75059">
        <w:rPr>
          <w:sz w:val="20"/>
          <w:szCs w:val="20"/>
        </w:rPr>
        <w:t xml:space="preserve"> and tell others</w:t>
      </w:r>
      <w:r w:rsidRPr="00D75059">
        <w:rPr>
          <w:sz w:val="20"/>
          <w:szCs w:val="20"/>
        </w:rPr>
        <w:t>. Note down what your group is responsible for, as well as what other groups are doing:</w:t>
      </w:r>
    </w:p>
    <w:p w14:paraId="0C02B1BF" w14:textId="77777777" w:rsidR="00031ADA" w:rsidRPr="00D75059" w:rsidRDefault="00031ADA">
      <w:pPr>
        <w:rPr>
          <w:sz w:val="20"/>
          <w:szCs w:val="20"/>
        </w:rPr>
      </w:pPr>
    </w:p>
    <w:p w14:paraId="29F5F565" w14:textId="7AC407D2" w:rsidR="00371FB9" w:rsidRPr="00D75059" w:rsidRDefault="00D75059">
      <w:pPr>
        <w:rPr>
          <w:sz w:val="20"/>
          <w:szCs w:val="20"/>
        </w:rPr>
      </w:pPr>
      <w:r w:rsidRPr="008272DA">
        <w:rPr>
          <w:sz w:val="20"/>
          <w:szCs w:val="20"/>
          <w:highlight w:val="yellow"/>
        </w:rPr>
        <w:t>SJY Inc.</w:t>
      </w:r>
    </w:p>
    <w:p w14:paraId="5BD3DAD6" w14:textId="31DD39C3" w:rsidR="00371FB9" w:rsidRPr="00D75059" w:rsidRDefault="00D75059">
      <w:pPr>
        <w:rPr>
          <w:sz w:val="20"/>
          <w:szCs w:val="20"/>
        </w:rPr>
      </w:pPr>
      <w:r w:rsidRPr="008272DA">
        <w:rPr>
          <w:sz w:val="20"/>
          <w:szCs w:val="20"/>
          <w:highlight w:val="green"/>
        </w:rPr>
        <w:t>Buckaroos</w:t>
      </w:r>
    </w:p>
    <w:p w14:paraId="1B827EE3" w14:textId="43D3ECC9" w:rsidR="00371FB9" w:rsidRPr="00D75059" w:rsidRDefault="00D75059">
      <w:pPr>
        <w:rPr>
          <w:sz w:val="20"/>
          <w:szCs w:val="20"/>
        </w:rPr>
      </w:pPr>
      <w:r w:rsidRPr="008272DA">
        <w:rPr>
          <w:sz w:val="20"/>
          <w:szCs w:val="20"/>
          <w:highlight w:val="cyan"/>
        </w:rPr>
        <w:t>The Bridgehead Group</w:t>
      </w:r>
    </w:p>
    <w:p w14:paraId="18373251" w14:textId="77777777" w:rsidR="00371FB9" w:rsidRPr="00D75059" w:rsidRDefault="00371FB9">
      <w:pPr>
        <w:rPr>
          <w:sz w:val="20"/>
          <w:szCs w:val="20"/>
        </w:rPr>
      </w:pPr>
    </w:p>
    <w:p w14:paraId="38CF70E2" w14:textId="2CF36837" w:rsidR="009C2782" w:rsidRPr="00D75059" w:rsidRDefault="00D75059">
      <w:pPr>
        <w:rPr>
          <w:sz w:val="20"/>
          <w:szCs w:val="20"/>
        </w:rPr>
      </w:pPr>
      <w:r>
        <w:rPr>
          <w:sz w:val="20"/>
          <w:szCs w:val="20"/>
        </w:rPr>
        <w:t>On the day the assignment is due, g</w:t>
      </w:r>
      <w:r w:rsidR="00F573BF" w:rsidRPr="00D75059">
        <w:rPr>
          <w:sz w:val="20"/>
          <w:szCs w:val="20"/>
        </w:rPr>
        <w:t xml:space="preserve">roups </w:t>
      </w:r>
      <w:r w:rsidR="00371FB9" w:rsidRPr="00D75059">
        <w:rPr>
          <w:sz w:val="20"/>
          <w:szCs w:val="20"/>
        </w:rPr>
        <w:t xml:space="preserve">should </w:t>
      </w:r>
      <w:r w:rsidR="002A7DB4">
        <w:rPr>
          <w:sz w:val="20"/>
          <w:szCs w:val="20"/>
        </w:rPr>
        <w:t>be ready</w:t>
      </w:r>
      <w:r w:rsidR="00F573BF" w:rsidRPr="00D75059">
        <w:rPr>
          <w:sz w:val="20"/>
          <w:szCs w:val="20"/>
        </w:rPr>
        <w:t xml:space="preserve"> with </w:t>
      </w:r>
      <w:r w:rsidR="002A7DB4">
        <w:rPr>
          <w:sz w:val="20"/>
          <w:szCs w:val="20"/>
        </w:rPr>
        <w:t>their proposals</w:t>
      </w:r>
      <w:r w:rsidR="009C2782" w:rsidRPr="00D75059">
        <w:rPr>
          <w:sz w:val="20"/>
          <w:szCs w:val="20"/>
        </w:rPr>
        <w:t xml:space="preserve"> already partially completed, </w:t>
      </w:r>
      <w:r w:rsidR="002A7DB4">
        <w:rPr>
          <w:sz w:val="20"/>
          <w:szCs w:val="20"/>
        </w:rPr>
        <w:t>exhibiting the “features” they’ve been assigned</w:t>
      </w:r>
      <w:r w:rsidR="009C2782" w:rsidRPr="00D75059">
        <w:rPr>
          <w:sz w:val="20"/>
          <w:szCs w:val="20"/>
        </w:rPr>
        <w:t xml:space="preserve"> </w:t>
      </w:r>
      <w:r w:rsidR="002A7DB4">
        <w:rPr>
          <w:sz w:val="20"/>
          <w:szCs w:val="20"/>
        </w:rPr>
        <w:t>(so if you are working on TOCs and styles, you’ve got that done in your mock-up</w:t>
      </w:r>
      <w:r w:rsidR="009C2782" w:rsidRPr="00D75059">
        <w:rPr>
          <w:sz w:val="20"/>
          <w:szCs w:val="20"/>
        </w:rPr>
        <w:t xml:space="preserve">). </w:t>
      </w:r>
      <w:r w:rsidR="002A7DB4">
        <w:rPr>
          <w:sz w:val="20"/>
          <w:szCs w:val="20"/>
        </w:rPr>
        <w:t xml:space="preserve">Then </w:t>
      </w:r>
      <w:r w:rsidR="00031ADA" w:rsidRPr="00D75059">
        <w:rPr>
          <w:sz w:val="20"/>
          <w:szCs w:val="20"/>
        </w:rPr>
        <w:t>you will</w:t>
      </w:r>
      <w:r w:rsidR="002A7DB4">
        <w:rPr>
          <w:sz w:val="20"/>
          <w:szCs w:val="20"/>
        </w:rPr>
        <w:t xml:space="preserve"> post </w:t>
      </w:r>
      <w:r w:rsidR="00031ADA" w:rsidRPr="00D75059">
        <w:rPr>
          <w:sz w:val="20"/>
          <w:szCs w:val="20"/>
        </w:rPr>
        <w:t>your instructions</w:t>
      </w:r>
      <w:r w:rsidR="002A7DB4">
        <w:rPr>
          <w:sz w:val="20"/>
          <w:szCs w:val="20"/>
        </w:rPr>
        <w:t xml:space="preserve"> as well as your mock-up </w:t>
      </w:r>
      <w:r w:rsidR="002A7DB4">
        <w:rPr>
          <w:sz w:val="20"/>
          <w:szCs w:val="20"/>
        </w:rPr>
        <w:lastRenderedPageBreak/>
        <w:t>incorporating those features</w:t>
      </w:r>
      <w:r w:rsidR="00031ADA" w:rsidRPr="00D75059">
        <w:rPr>
          <w:sz w:val="20"/>
          <w:szCs w:val="20"/>
        </w:rPr>
        <w:t>, and each group will download thos</w:t>
      </w:r>
      <w:r w:rsidR="009C2782" w:rsidRPr="00D75059">
        <w:rPr>
          <w:sz w:val="20"/>
          <w:szCs w:val="20"/>
        </w:rPr>
        <w:t>e instructions and try to add that</w:t>
      </w:r>
      <w:r w:rsidR="00031ADA" w:rsidRPr="00D75059">
        <w:rPr>
          <w:sz w:val="20"/>
          <w:szCs w:val="20"/>
        </w:rPr>
        <w:t xml:space="preserve"> element </w:t>
      </w:r>
      <w:r w:rsidR="009C2782" w:rsidRPr="00D75059">
        <w:rPr>
          <w:sz w:val="20"/>
          <w:szCs w:val="20"/>
        </w:rPr>
        <w:t>into its</w:t>
      </w:r>
      <w:r w:rsidR="00031ADA" w:rsidRPr="00D75059">
        <w:rPr>
          <w:sz w:val="20"/>
          <w:szCs w:val="20"/>
        </w:rPr>
        <w:t xml:space="preserve"> own</w:t>
      </w:r>
      <w:r w:rsidR="009C2782" w:rsidRPr="00D75059">
        <w:rPr>
          <w:sz w:val="20"/>
          <w:szCs w:val="20"/>
        </w:rPr>
        <w:t xml:space="preserve"> already-begun</w:t>
      </w:r>
      <w:r w:rsidR="00031ADA" w:rsidRPr="00D75059">
        <w:rPr>
          <w:sz w:val="20"/>
          <w:szCs w:val="20"/>
        </w:rPr>
        <w:t xml:space="preserve"> document. </w:t>
      </w:r>
    </w:p>
    <w:p w14:paraId="092A59A2" w14:textId="6D178C9A" w:rsidR="009C2782" w:rsidRDefault="009C2782">
      <w:pPr>
        <w:rPr>
          <w:sz w:val="20"/>
          <w:szCs w:val="20"/>
        </w:rPr>
      </w:pPr>
    </w:p>
    <w:p w14:paraId="3B79D58C" w14:textId="765CBD47" w:rsidR="009A767A" w:rsidRDefault="009A767A">
      <w:pPr>
        <w:rPr>
          <w:sz w:val="20"/>
          <w:szCs w:val="20"/>
        </w:rPr>
      </w:pPr>
      <w:r>
        <w:rPr>
          <w:sz w:val="20"/>
          <w:szCs w:val="20"/>
        </w:rPr>
        <w:t>UPDATED:</w:t>
      </w:r>
    </w:p>
    <w:p w14:paraId="5ED64820" w14:textId="5D99CCDD" w:rsidR="009A767A" w:rsidRPr="009A767A" w:rsidRDefault="009A767A">
      <w:pPr>
        <w:rPr>
          <w:sz w:val="20"/>
          <w:szCs w:val="20"/>
        </w:rPr>
      </w:pPr>
    </w:p>
    <w:p w14:paraId="705520EF" w14:textId="05DB574E" w:rsidR="009A767A" w:rsidRPr="009A767A" w:rsidRDefault="009A767A">
      <w:pPr>
        <w:rPr>
          <w:sz w:val="20"/>
          <w:szCs w:val="20"/>
        </w:rPr>
      </w:pPr>
      <w:r w:rsidRPr="009A767A">
        <w:rPr>
          <w:sz w:val="20"/>
          <w:szCs w:val="20"/>
        </w:rPr>
        <w:t>Here are some examples and descriptions of style sheets</w:t>
      </w:r>
      <w:r>
        <w:rPr>
          <w:sz w:val="20"/>
          <w:szCs w:val="20"/>
        </w:rPr>
        <w:t>, which is kind of what you are making:</w:t>
      </w:r>
    </w:p>
    <w:p w14:paraId="0D935187" w14:textId="67AB645C" w:rsidR="009A767A" w:rsidRPr="009A767A" w:rsidRDefault="009A767A">
      <w:pPr>
        <w:rPr>
          <w:sz w:val="20"/>
          <w:szCs w:val="20"/>
        </w:rPr>
      </w:pPr>
    </w:p>
    <w:p w14:paraId="4A9EB4B2" w14:textId="79A6A35F" w:rsidR="009A767A" w:rsidRPr="009A767A" w:rsidRDefault="009A767A" w:rsidP="009A767A">
      <w:pPr>
        <w:rPr>
          <w:sz w:val="20"/>
          <w:szCs w:val="20"/>
        </w:rPr>
      </w:pPr>
      <w:hyperlink r:id="rId5" w:history="1">
        <w:r w:rsidRPr="009A767A">
          <w:rPr>
            <w:rStyle w:val="Hyperlink"/>
            <w:sz w:val="20"/>
            <w:szCs w:val="20"/>
          </w:rPr>
          <w:t>https://theeditorsblog.net/2011/07/12/style-sheets-the-setup-and-the-benefits/</w:t>
        </w:r>
      </w:hyperlink>
    </w:p>
    <w:p w14:paraId="08D67C09" w14:textId="77777777" w:rsidR="009A767A" w:rsidRPr="009A767A" w:rsidRDefault="009A767A" w:rsidP="009A767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4586F4EB" w14:textId="5D7B2DB4" w:rsidR="009A767A" w:rsidRPr="009A767A" w:rsidRDefault="009A767A" w:rsidP="009A767A">
      <w:pPr>
        <w:rPr>
          <w:sz w:val="20"/>
          <w:szCs w:val="20"/>
        </w:rPr>
      </w:pPr>
      <w:hyperlink r:id="rId6" w:history="1">
        <w:r w:rsidRPr="009A767A">
          <w:rPr>
            <w:rStyle w:val="Hyperlink"/>
            <w:sz w:val="20"/>
            <w:szCs w:val="20"/>
          </w:rPr>
          <w:t>https://tweedediting.com/wp-content/uploads/2011/06/SampleTweedStyleSheet.pdf</w:t>
        </w:r>
      </w:hyperlink>
    </w:p>
    <w:p w14:paraId="59953A64" w14:textId="4CEDECAA" w:rsidR="009A767A" w:rsidRPr="009A767A" w:rsidRDefault="009A767A" w:rsidP="009A767A">
      <w:pPr>
        <w:rPr>
          <w:sz w:val="20"/>
          <w:szCs w:val="20"/>
        </w:rPr>
      </w:pPr>
    </w:p>
    <w:p w14:paraId="5E9D0388" w14:textId="489D6713" w:rsidR="009A767A" w:rsidRPr="009A767A" w:rsidRDefault="009A767A" w:rsidP="009A767A">
      <w:pPr>
        <w:rPr>
          <w:sz w:val="20"/>
          <w:szCs w:val="20"/>
        </w:rPr>
      </w:pPr>
    </w:p>
    <w:p w14:paraId="5988289B" w14:textId="65F3654A" w:rsidR="009A767A" w:rsidRPr="009A767A" w:rsidRDefault="009A767A" w:rsidP="009A767A">
      <w:pPr>
        <w:rPr>
          <w:sz w:val="20"/>
          <w:szCs w:val="20"/>
        </w:rPr>
      </w:pPr>
      <w:r w:rsidRPr="009A767A">
        <w:rPr>
          <w:sz w:val="20"/>
          <w:szCs w:val="20"/>
        </w:rPr>
        <w:t>And here is a great “how to work as a team on a big writing project” handout:</w:t>
      </w:r>
    </w:p>
    <w:p w14:paraId="4581AAA3" w14:textId="77777777" w:rsidR="009A767A" w:rsidRPr="009A767A" w:rsidRDefault="009A767A" w:rsidP="009A767A">
      <w:pPr>
        <w:rPr>
          <w:sz w:val="20"/>
          <w:szCs w:val="20"/>
        </w:rPr>
      </w:pPr>
    </w:p>
    <w:p w14:paraId="7C4D2732" w14:textId="30BB5291" w:rsidR="009A767A" w:rsidRPr="009A767A" w:rsidRDefault="009A767A" w:rsidP="009A767A">
      <w:pPr>
        <w:rPr>
          <w:sz w:val="20"/>
          <w:szCs w:val="20"/>
        </w:rPr>
      </w:pPr>
      <w:hyperlink r:id="rId7" w:history="1">
        <w:r w:rsidRPr="009A767A">
          <w:rPr>
            <w:rStyle w:val="Hyperlink"/>
            <w:sz w:val="20"/>
            <w:szCs w:val="20"/>
          </w:rPr>
          <w:t>https://writingcenter.unc.edu/tips-and-tools/group-writing/</w:t>
        </w:r>
      </w:hyperlink>
    </w:p>
    <w:p w14:paraId="079EE2A6" w14:textId="77777777" w:rsidR="009A767A" w:rsidRPr="009A767A" w:rsidRDefault="009A767A" w:rsidP="009A767A">
      <w:pPr>
        <w:rPr>
          <w:sz w:val="20"/>
          <w:szCs w:val="20"/>
        </w:rPr>
      </w:pPr>
    </w:p>
    <w:p w14:paraId="00AD6A78" w14:textId="77777777" w:rsidR="009A767A" w:rsidRPr="009A767A" w:rsidRDefault="009A767A" w:rsidP="009A767A">
      <w:pPr>
        <w:rPr>
          <w:sz w:val="20"/>
          <w:szCs w:val="20"/>
        </w:rPr>
      </w:pPr>
    </w:p>
    <w:p w14:paraId="3535FFBB" w14:textId="276116F3" w:rsidR="009A767A" w:rsidRDefault="009A767A">
      <w:pPr>
        <w:rPr>
          <w:sz w:val="20"/>
          <w:szCs w:val="20"/>
        </w:rPr>
      </w:pPr>
    </w:p>
    <w:p w14:paraId="52BA2C29" w14:textId="77777777" w:rsidR="009A767A" w:rsidRPr="00D75059" w:rsidRDefault="009A767A">
      <w:pPr>
        <w:rPr>
          <w:sz w:val="20"/>
          <w:szCs w:val="20"/>
        </w:rPr>
      </w:pPr>
    </w:p>
    <w:sectPr w:rsidR="009A767A" w:rsidRPr="00D75059" w:rsidSect="00031A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3D84"/>
    <w:multiLevelType w:val="hybridMultilevel"/>
    <w:tmpl w:val="4380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1242"/>
    <w:multiLevelType w:val="hybridMultilevel"/>
    <w:tmpl w:val="35C6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965"/>
    <w:multiLevelType w:val="hybridMultilevel"/>
    <w:tmpl w:val="6B7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07"/>
    <w:rsid w:val="00031ADA"/>
    <w:rsid w:val="001500C2"/>
    <w:rsid w:val="002A7DB4"/>
    <w:rsid w:val="002D605D"/>
    <w:rsid w:val="00371FB9"/>
    <w:rsid w:val="004001B7"/>
    <w:rsid w:val="005076EE"/>
    <w:rsid w:val="005137E8"/>
    <w:rsid w:val="00524D7C"/>
    <w:rsid w:val="005D06B3"/>
    <w:rsid w:val="00786F69"/>
    <w:rsid w:val="00791943"/>
    <w:rsid w:val="008272DA"/>
    <w:rsid w:val="008443E0"/>
    <w:rsid w:val="00877DC1"/>
    <w:rsid w:val="008A60E6"/>
    <w:rsid w:val="009A767A"/>
    <w:rsid w:val="009C2782"/>
    <w:rsid w:val="00B826A7"/>
    <w:rsid w:val="00C97908"/>
    <w:rsid w:val="00D75059"/>
    <w:rsid w:val="00E95207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E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07"/>
    <w:rPr>
      <w:rFonts w:ascii="Palatino" w:eastAsia="Calibri" w:hAnsi="Palatino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itingcenter.unc.edu/tips-and-tools/group-wri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eedediting.com/wp-content/uploads/2011/06/SampleTweedStyleSheet.pdf" TargetMode="External"/><Relationship Id="rId5" Type="http://schemas.openxmlformats.org/officeDocument/2006/relationships/hyperlink" Target="https://theeditorsblog.net/2011/07/12/style-sheets-the-setup-and-the-benefi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Kungl, Carla</cp:lastModifiedBy>
  <cp:revision>2</cp:revision>
  <dcterms:created xsi:type="dcterms:W3CDTF">2021-03-16T20:29:00Z</dcterms:created>
  <dcterms:modified xsi:type="dcterms:W3CDTF">2021-03-16T20:29:00Z</dcterms:modified>
</cp:coreProperties>
</file>